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 MASTER.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is a succession of allegories, the mere vehicles of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lessons in morality and philosophy. You will more fully appreciate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spirit, its object, its purposes, as you advance in the different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Degrees, which you will find to constitute a great, complete,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harmonious system.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If you have been disappointed in the first three Degrees, _as you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received them_, and if it has seemed to you that the performance has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come up to the promise, that the lessons of morality are not new,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scientific instruction is but rudimentary, and the symbols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imperfectly explained, remember that the ceremonies and lessons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 have been for ages more and more accommodating themselves,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curtailment and sinking into commonplace, to the often limited memory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capacity of the Master and Instructor, and to the intellect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needs of the Pupil and Initiate; that they have come to us from an 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when symbols were used, not to _reveal_ but to _conceal_;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commonest learning was confined to a select few, and the simplest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of morality seemed newly discovered truths; and that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antique and simple Degrees now stand like the broken columns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roofless Druidic temple, in their rude and mutilated greatness; in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parts, also, corrupted by time, and disfigured by modern additions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absurd interpretations. They are but the entrance to the great Masonic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Temple, the triple columns of the portico.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You have taken the first step over its threshold, the first step toward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inner sanctuary and heart of the temple. You are in the path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leads up the slope of the mountain of Truth; and it depends upon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secrecy, obedience, and fidelity, whether you will advance or remain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stationary.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Imagine not that you will become indeed a Mason by learning what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commonly called the "work," or even by becoming familiar with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traditions. Masonry has a history, a literature, a philosophy.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allegories and traditions will teach you much; but much is to be sought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elsewhere. The streams of learning that now flow full and broad must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followed to their heads in the springs that well up in the remote past,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you will there find the origin and meaning of Masonry.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few rudimentary lessons in architecture, a few universally admitted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maxims of morality, a few unimportant traditions, whose real meaning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unknown or misunderstood, will no longer satisfy the earnest inquirer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Masonic truth. Let whoso is content with these, seek to climb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higher. He who desires to understand the harmonious and beautiful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proportions of Freemasonry must read, study, reflect, digest,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discriminate. The true Mason is an ardent seeker after knowledge;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knows that both books and the antique symbols of Masonry are vessels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come down to us full-freighted with the intellectual riches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Past; and that in the lading of these argosies is much that sheds 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the history of Masonry, and proves its claim to be acknowledged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benefactor of mankind, born in the very cradle of the race.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Knowledge is the most genuine and real of human treasures; for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Light, as Ignorance is Darkness. It is the _development_ of the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soul, and its acquisition the _growth_ of the soul, which at the birth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man knows nothing, and therefore, in one sense, may be said to _be_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nothing. It is the seed, which has in it the _power_ to grow,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acquire, and by acquiring to be developed, as the seed is developed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shoot, the plant, the tree. "We need not pause at the common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argument that by learning man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excelleth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man, in that wherein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excelleth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beasts; that by learning man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ascendeth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to the heavens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motions, where in body he cannot come, and the like. Let us rather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regard the dignity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excellency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of knowledge and learning 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whereunto man's nature doth most aspire, which is immortality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continuance. For to this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tendeth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generation, 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raising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of Houses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Families; to this buildings, foundations, and monuments; to this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tendeth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desire of memory, fame, and celebration, and in effect the strength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other human desires." That our influences shall survive us,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living forces when we are in our graves; and not merely that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names shall be remembered; but rather that our works shall be read,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acts spoken of, our names recollected and mentioned when we are dead,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evidences that those influences live and rule, sway and control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portion of mankind and of the world,--this is the aspiration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 soul. "We see then how far the monuments of genius and learning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more durable than monuments of power or of the hands. For have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verses of Homer continued twenty-five hundred years or more,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loss of a syllable or letter, during which time infinite palaces,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temples, castles, cities, have decayed and been demolished? It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possible to have the true pictures or statues of Cyrus, Alexander,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Caesar, no, nor of the Kings or great personages of much later years;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the originals cannot last, and the copies cannot but lose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and truth. But the images of men's genius and knowledge remain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books,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exempted from the wrong of time, and capable of perpetual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renovation. Neither are they fitly to be called images, because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generate still, and cast their seeds in the minds of others, provoking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causing infinite actions and opinions in succeeding ages; so that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invention of the ship was thought so noble, which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carrieth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riches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commodities from place to place, and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consociateth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the most remote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regions in participation of their fruits, how much more are letters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magnified, which, as ships, pass through the vast seas of time,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make ages so distant to participate of the wisdom, illumination,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inventions, the one of the other."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learn, to attain knowledge, to be wise, is a necessity for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truly noble soul; to teach, to communicate that knowledge, to share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wisdom with others, and not churlishly to lock up his exchequer,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 a sentinel at the door to drive away the needy, is equally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impulse of a noble nature, and the worthiest work of man.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"There was a little city," says the Preacher, the son of David, "and few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 within it; and there came a great King against it and besieged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built great bulwarks against it. Now there was found, in it a poor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 man, and he by his wisdom delivered the city; yet no man remembered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same poor man. Then, said I, wisdom is better than strength: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nevertheless, the poor man's wisdom is despised, and his words are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heard." If it should chance to you, my brother, to do mankind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service, and be rewarded with indifference and forgetfulness only,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be not discouraged, but remember the further advice of the wise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King. "In the morning sow the seed, and in the evening withhold not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hand; for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not which shall prosper, this or that, or whether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both shall be alike good." Sow you the seed, whoever reaps. Learn,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you may be enabled to do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good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do so because it is right, finding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act itself ample reward and recompense.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To attain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truth,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to serve our fellows, our country,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mankind--this is the noblest destiny of man. Hereafter and all your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to be your object. If you desire to ascend to that destiny,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advance! If you have other and less noble objects, and are contented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with a lower flight, halt here!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let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others scale the heights,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Masonry fulfill her mission.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If you will advance, gird up your loins for the struggle!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the way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long and toilsome. Pleasure, all smiles, will beckon you on the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hand, and Indolence will invite you to sleep among the flowers, upon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other. Prepare, by secrecy, obedience, and fidelity, to resist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allurements of both!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Secrecy is indispensable in a Mason of whatever Degree. It is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almost the only lesson taught to the Entered Apprentice.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obligations which we have each assumed toward every Mason that lives,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requiring of us the performance of the most serious and onerous duties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those personally unknown to us until they demand our aid,--duties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must be performed, even at the risk of life, or our solemn oaths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broken and violated, and we be branded as false Masons and faithless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men, teach us how profound a folly it would be to betray our secrets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who, bound to us by no tie of common obligation, might,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obtaining them, call on us in their extremity, when the urgency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occasion should allow us no time for inquiry, and the peremptory mandate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our obligation compel us to do a brother's duty to a base impostor.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secrets of our brother, when communicated to us, must be sacred,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be such as the law of our country warrants us to keep.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required to keep none other, when the law that we are called on to obey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indeed a law, by having emanated from the only source of power,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People. Edicts which emanate from the mere arbitrary will of a despotic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power, contrary to the law of God or the Great Law of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destructive of the inherent rights of man,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violative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of the right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free thought, free speech, free conscience, it is lawful to rebel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and strive to abrogate.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For obedience to the Law does not mean submission to tyranny;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a profligate sacrifice of every noble feeling, we should offer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despotism the homage of adulation. As every new victim falls, we _may_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lift our voice in still louder flattery. We _may_ fall at the proud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feet, we _may_ beg, as a boon, the honor of kissing that bloody hand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has been lifted against the helpless. We may do more: we may bring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altar and the sacrifice, and implore the God not to ascend too soon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Heaven. This we may do, for this we have the sad remembrance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beings of a human form and soul have done. But this is all we can do.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constrain our tongues to be false, our features to bend themselves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the semblance of that passionate adoration which we wish to express,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our knees to fall prostrate; but our heart we cannot constrain.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 must still have a voice which is not to be drowned by hymns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acclamations; there the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crimes which we laud as virtues, are crimes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still, and he whom we have made a God is the most contemptible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mankind; if, indeed, we do not feel, perhaps, that we are ourselves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more contemptible.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But that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law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which is the fair expression of the will and judgment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people, is the enactment of the whole and of every individual.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Consistent with the law of God and the great law of nature, consistent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pure and abstract right as tempered by necessity and the general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interest, as contra-distinguished from the private interest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individuals, it is obligatory upon all, because it is the work of all,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will of all, the solemn judgment of all, from which there is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appeal.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this Degree, my brother, you are especially to learn the duty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obedience to that law. There is one true and original law, conformable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reason and to nature, diffused over all, invariable, eternal,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calls to the fulfillment of duty, and to abstinence from injustice,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calls with that irresistible voice which is felt in all its authority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wherever it is heard. This law cannot be abrogated or diminished, or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sanctions affected, by any law of man. A whole senate, a whole people,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cannot dissent from its paramount obligation. It requires no commentator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render it distinctly intelligible: nor is it one thing at Rome,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another at Athens; one thing now, and another in the ages to come;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all times and in all nations, it is, and has been, and will be,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everlasting;--one as that God, its great Author and Promulgator,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is the Common Sovereign of all mankind, is Himself One. No man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disobey it without flying, as it were, from his own bosom,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repudiating his nature; and in this very act he will inflict on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severest of retributions, even though he escape what is regarded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punishment.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our duty to obey the laws of our country, and to be careful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prejudice or passion, fancy or affection, error and illusion, be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mistaken for conscience. Nothing is more usual than to pretend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 in all the actions of man which are public and cannot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concealed. The disobedient refuse to submit to the laws, and they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many cases pretend conscience; and so disobedience and rebellion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 conscience, in which there is neither knowledge nor revelation,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nor truth nor charity, nor reason nor religion. Conscience is tied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laws. Right or sure conscience is right reason reduced to practice,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conducting moral actions, while perverse conscience is seated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fancy or affections--a heap of irregular principles and irregular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defects--and is the same in conscience as deformity is in the body,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peevishness in the affections. It is not enough that the conscience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taught by nature; but it must be taught by God, conducted by reason,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made operative by discourse, assisted by choice, instructed by laws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sober principles; and then it _is_ right, and it _may_ be sure. All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general measures of justice, are the laws of God, and therefore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constitute the general rules of government for the conscience;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also hath a large voice in the arrangement of human affairs,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disposal of human relations, and the dispositions of human laws;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these general measures, like a great river into little streams,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deduced into little rivulets and particularities, by the laws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customs, by the sentences and agreements of men, and by the absolute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despotism of necessity, that will not allow perfect and abstract justice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equity to be the sole rule of civil government in an imperfect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world; and that must needs be law which is for the greatest good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greatest number.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When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vowest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a vow unto God, defer not to pay it. It is better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shouldest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not vow than thou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shouldest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vow and not pay. Be not rash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thy mouth, and let not thine heart be hasty to utter anything before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God: for God is in Heaven, and thou art upon earth; therefore let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words be few. Weigh well what it is you promise; but once the promise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pledge are given remember that he who is false to his obligation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be false to his family, his friends, his country, and his God.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_Fides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servanda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 xml:space="preserve">_: Faith plighted is ever to be kept,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was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 maxim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axiom even among pagans. The virtuous Roman said, either let not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seems expedient be base, or if it _be_ base, let it not seem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expedient. What is there which that so-called expediency can bring,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valuable as that which it takes away, if it deprives you of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good man and robs you of your integrity and honor? In all ages, he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violates his plighted word has been held unspeakably base. The word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Mason, like the word of a knight in the times of chivalry, once given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be sacred; and the judgment of his brothers, upon him who violates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pledge, should be stern as the judgments of the Roman Censors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against him who violated his oath. Good faith is revered among Masons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was among the Romans, who placed its statue in the capitol, next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of Jupiter Maximus Optimus; and we, like them, hold that calamity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always be chosen rather than baseness; and with the knights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old, that one should always die rather than be dishonored.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 faithful, therefore, to the promises you make, to the pledges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give, and to the vows that you assume, since to break either is base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dishonorable.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 faithful to your family, and perform all the duties of a good father,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good son, a good husband, and a good brother.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 faithful to your friends; for true friendship is of a nature not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survive through all the vicissitudes of life, but to continue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endless duration; not only to stand the shock of conflicting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opinions, and the roar of a revolution that shakes the world, but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last when the heavens are no more, and to spring fresh from the ruins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universe.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 faithful to your country, and prefer its dignity and honor to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 of popularity and honor for yourself; consulting its interest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rather than your own, and rather than the pleasure and gratification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people, which are often at variance with their welfare.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 faithful to Masonry, which is to be faithful to the best interests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mankind.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Labor, by precept and example, to elevate the standard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Masonic character, to enlarge its sphere of influence, to popularize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teachings, and to make all men know it for the Great Apostle of Peace,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Harmony, and Good-will on earth among men; of Liberty, Equality,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Fraternity.</w:t>
      </w:r>
      <w:proofErr w:type="gramEnd"/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is useful to all men: to the learned, because it affords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opportunity of exercising their talents upon subjects eminently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worthy of their attention; to the illiterate, because it offers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important instruction; to the young, because it presents them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salutary precepts and good examples, and accustoms them to reflect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proper mode of living; to the man of the world, whom it furnishes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with noble and useful recreation; to the </w:t>
      </w:r>
      <w:proofErr w:type="spellStart"/>
      <w:r w:rsidRPr="00CC4252">
        <w:rPr>
          <w:rFonts w:asciiTheme="minorHAnsi" w:hAnsiTheme="minorHAnsi" w:cstheme="minorHAnsi"/>
          <w:sz w:val="22"/>
          <w:szCs w:val="22"/>
        </w:rPr>
        <w:t>traveller</w:t>
      </w:r>
      <w:proofErr w:type="spellEnd"/>
      <w:r w:rsidRPr="00CC4252">
        <w:rPr>
          <w:rFonts w:asciiTheme="minorHAnsi" w:hAnsiTheme="minorHAnsi" w:cstheme="minorHAnsi"/>
          <w:sz w:val="22"/>
          <w:szCs w:val="22"/>
        </w:rPr>
        <w:t>, whom it enables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find friends and brothers in countries where else he would be isolated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solitary; to the worthy man in misfortune, to whom it gives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assistance; to the afflicted, on whom it lavishes consolation;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charitable man, whom it enables to do more good, by uniting with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who are charitable like himself; and to all who have souls capable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appreciating its importance, and of enjoying the charms of a friendship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founded on the same principles of religion, morality, and philanthropy.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Freemason, therefore, should be a man of honor and of conscience,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preferring his duty to everything beside, even to his life; independent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his opinions, and of good morals; submissive to the laws, devoted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humanity, to his country, to his family; kind and indulgent to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brethren, friend of all virtuous men, and ready to assist his fellows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means in his power.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will you be faithful to yourself, to your fellows, and to God,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thus will you do honor to the name and rank of SECRET MASTER;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like other Masonic honors, degrades if it is not deserved.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123973" w:rsidRDefault="00123973" w:rsidP="00123973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4C3015" w:rsidRDefault="004C3015">
      <w:bookmarkStart w:id="0" w:name="_GoBack"/>
      <w:bookmarkEnd w:id="0"/>
    </w:p>
    <w:sectPr w:rsidR="004C3015" w:rsidSect="00123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3"/>
    <w:rsid w:val="00123973"/>
    <w:rsid w:val="004C3015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97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9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2018-06-15T18:04:00Z</dcterms:created>
  <dcterms:modified xsi:type="dcterms:W3CDTF">2018-06-15T18:05:00Z</dcterms:modified>
</cp:coreProperties>
</file>